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C85" w:rsidRDefault="00DE5EC9" w:rsidP="00462BD3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0F623098">
            <wp:extent cx="640080" cy="585470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2BD3" w:rsidRDefault="00462BD3" w:rsidP="00462BD3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462BD3" w:rsidRDefault="00462BD3" w:rsidP="00462BD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462BD3" w:rsidRDefault="00462BD3" w:rsidP="00462BD3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462BD3" w:rsidRDefault="00462BD3" w:rsidP="00462BD3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AD7B3B" w:rsidRDefault="00AD7B3B" w:rsidP="00462BD3">
      <w:pPr>
        <w:jc w:val="center"/>
        <w:rPr>
          <w:b/>
          <w:sz w:val="16"/>
        </w:rPr>
      </w:pPr>
    </w:p>
    <w:p w:rsidR="00462BD3" w:rsidRPr="004D117A" w:rsidRDefault="00462BD3" w:rsidP="00462BD3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1123"/>
        <w:gridCol w:w="4405"/>
      </w:tblGrid>
      <w:tr w:rsidR="00462BD3" w:rsidRPr="004D117A" w:rsidTr="00DE5EC9">
        <w:trPr>
          <w:gridBefore w:val="1"/>
          <w:wBefore w:w="37" w:type="dxa"/>
        </w:trPr>
        <w:tc>
          <w:tcPr>
            <w:tcW w:w="3331" w:type="dxa"/>
          </w:tcPr>
          <w:p w:rsidR="00462BD3" w:rsidRPr="004D117A" w:rsidRDefault="001E22A1" w:rsidP="001E22A1">
            <w:pPr>
              <w:rPr>
                <w:sz w:val="28"/>
              </w:rPr>
            </w:pPr>
            <w:r>
              <w:rPr>
                <w:sz w:val="28"/>
              </w:rPr>
              <w:t>23</w:t>
            </w:r>
            <w:r w:rsidR="002C1672">
              <w:rPr>
                <w:sz w:val="28"/>
              </w:rPr>
              <w:t>.</w:t>
            </w:r>
            <w:r w:rsidR="00B91FA4">
              <w:rPr>
                <w:sz w:val="28"/>
              </w:rPr>
              <w:t>1</w:t>
            </w:r>
            <w:r>
              <w:rPr>
                <w:sz w:val="28"/>
              </w:rPr>
              <w:t>1</w:t>
            </w:r>
            <w:r w:rsidR="007C650A">
              <w:rPr>
                <w:sz w:val="28"/>
              </w:rPr>
              <w:t>.201</w:t>
            </w:r>
            <w:r w:rsidR="00B91FA4">
              <w:rPr>
                <w:sz w:val="28"/>
              </w:rPr>
              <w:t>8</w:t>
            </w:r>
          </w:p>
        </w:tc>
        <w:tc>
          <w:tcPr>
            <w:tcW w:w="2257" w:type="dxa"/>
            <w:gridSpan w:val="2"/>
          </w:tcPr>
          <w:p w:rsidR="00462BD3" w:rsidRPr="004D117A" w:rsidRDefault="00462BD3" w:rsidP="003B2060">
            <w:pPr>
              <w:jc w:val="center"/>
              <w:rPr>
                <w:b/>
                <w:sz w:val="28"/>
              </w:rPr>
            </w:pPr>
          </w:p>
        </w:tc>
        <w:tc>
          <w:tcPr>
            <w:tcW w:w="4405" w:type="dxa"/>
          </w:tcPr>
          <w:p w:rsidR="00462BD3" w:rsidRPr="00FA0AC0" w:rsidRDefault="00DE5EC9" w:rsidP="003B2060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283</w:t>
            </w:r>
            <w:bookmarkStart w:id="0" w:name="_GoBack"/>
            <w:bookmarkEnd w:id="0"/>
          </w:p>
        </w:tc>
      </w:tr>
      <w:tr w:rsidR="00462BD3" w:rsidRPr="00C22667" w:rsidTr="00DE5EC9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502" w:type="dxa"/>
            <w:gridSpan w:val="3"/>
          </w:tcPr>
          <w:p w:rsidR="003B0C85" w:rsidRDefault="003B0C85" w:rsidP="003B0C85">
            <w:pPr>
              <w:jc w:val="both"/>
              <w:rPr>
                <w:sz w:val="28"/>
                <w:szCs w:val="28"/>
              </w:rPr>
            </w:pPr>
          </w:p>
          <w:p w:rsidR="00462BD3" w:rsidRPr="00C22667" w:rsidRDefault="001E22A1" w:rsidP="003B0C85">
            <w:pPr>
              <w:jc w:val="both"/>
              <w:rPr>
                <w:sz w:val="27"/>
                <w:szCs w:val="27"/>
              </w:rPr>
            </w:pPr>
            <w:r w:rsidRPr="001E22A1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1E22A1">
              <w:rPr>
                <w:sz w:val="28"/>
                <w:szCs w:val="28"/>
              </w:rPr>
              <w:t>города Новосибирска аудита эффективности реализации муниципальной</w:t>
            </w:r>
            <w:proofErr w:type="gramEnd"/>
            <w:r w:rsidRPr="001E22A1">
              <w:rPr>
                <w:sz w:val="28"/>
                <w:szCs w:val="28"/>
              </w:rPr>
              <w:t xml:space="preserve"> программы «Формирование современной городской среды» на 2017 год, утвержденной постановлением мэрии города Новосибирска от 22.05.2017 № 2340</w:t>
            </w:r>
          </w:p>
        </w:tc>
      </w:tr>
    </w:tbl>
    <w:p w:rsidR="007264EE" w:rsidRDefault="007264EE" w:rsidP="00EF24F8">
      <w:pPr>
        <w:ind w:firstLine="709"/>
        <w:jc w:val="both"/>
        <w:rPr>
          <w:sz w:val="28"/>
          <w:szCs w:val="28"/>
        </w:rPr>
      </w:pPr>
    </w:p>
    <w:p w:rsidR="00462BD3" w:rsidRPr="004B6579" w:rsidRDefault="00462BD3" w:rsidP="002C1672">
      <w:pPr>
        <w:tabs>
          <w:tab w:val="left" w:pos="1276"/>
          <w:tab w:val="left" w:pos="1440"/>
        </w:tabs>
        <w:ind w:firstLine="709"/>
        <w:jc w:val="both"/>
        <w:rPr>
          <w:sz w:val="28"/>
          <w:szCs w:val="28"/>
        </w:rPr>
      </w:pPr>
      <w:r w:rsidRPr="004B6579">
        <w:rPr>
          <w:sz w:val="28"/>
          <w:szCs w:val="28"/>
        </w:rPr>
        <w:t xml:space="preserve">Рассмотрев материалы </w:t>
      </w:r>
      <w:r w:rsidR="00023D19" w:rsidRPr="004B6579">
        <w:rPr>
          <w:sz w:val="28"/>
          <w:szCs w:val="28"/>
        </w:rPr>
        <w:t>прове</w:t>
      </w:r>
      <w:r w:rsidR="002E0B66" w:rsidRPr="004B6579">
        <w:rPr>
          <w:sz w:val="28"/>
          <w:szCs w:val="28"/>
        </w:rPr>
        <w:t>денн</w:t>
      </w:r>
      <w:r w:rsidR="002C1672">
        <w:rPr>
          <w:sz w:val="28"/>
          <w:szCs w:val="28"/>
        </w:rPr>
        <w:t>ого</w:t>
      </w:r>
      <w:r w:rsidR="00023D19" w:rsidRPr="004B6579">
        <w:rPr>
          <w:sz w:val="28"/>
          <w:szCs w:val="28"/>
        </w:rPr>
        <w:t xml:space="preserve"> контрольно-счетной палатой </w:t>
      </w:r>
      <w:proofErr w:type="gramStart"/>
      <w:r w:rsidR="00023D19" w:rsidRPr="004B6579">
        <w:rPr>
          <w:sz w:val="28"/>
          <w:szCs w:val="28"/>
        </w:rPr>
        <w:t>города Новосибирска</w:t>
      </w:r>
      <w:r w:rsidR="00023D19" w:rsidRPr="004B6579">
        <w:rPr>
          <w:spacing w:val="-4"/>
          <w:sz w:val="28"/>
          <w:szCs w:val="28"/>
        </w:rPr>
        <w:t xml:space="preserve"> </w:t>
      </w:r>
      <w:r w:rsidR="002C1672" w:rsidRPr="002C1672">
        <w:rPr>
          <w:sz w:val="28"/>
          <w:szCs w:val="28"/>
        </w:rPr>
        <w:t xml:space="preserve">аудита эффективности </w:t>
      </w:r>
      <w:r w:rsidR="001E22A1" w:rsidRPr="001E22A1">
        <w:rPr>
          <w:sz w:val="28"/>
          <w:szCs w:val="28"/>
        </w:rPr>
        <w:t>реализации муниципальной</w:t>
      </w:r>
      <w:proofErr w:type="gramEnd"/>
      <w:r w:rsidR="001E22A1" w:rsidRPr="001E22A1">
        <w:rPr>
          <w:sz w:val="28"/>
          <w:szCs w:val="28"/>
        </w:rPr>
        <w:t xml:space="preserve"> программы «Формирование современной городской среды» на 2017 год, утвержденной постановлением мэрии города Новосибирска от 22.05.2017 № 2340</w:t>
      </w:r>
      <w:r w:rsidR="002C1672" w:rsidRPr="002C1672">
        <w:rPr>
          <w:sz w:val="28"/>
          <w:szCs w:val="28"/>
        </w:rPr>
        <w:t xml:space="preserve"> </w:t>
      </w:r>
      <w:r w:rsidRPr="004B6579">
        <w:rPr>
          <w:sz w:val="28"/>
          <w:szCs w:val="28"/>
        </w:rPr>
        <w:t xml:space="preserve">(далее – </w:t>
      </w:r>
      <w:r w:rsidR="001E22A1">
        <w:rPr>
          <w:sz w:val="28"/>
          <w:szCs w:val="28"/>
        </w:rPr>
        <w:t>аудит</w:t>
      </w:r>
      <w:r w:rsidRPr="004B6579">
        <w:rPr>
          <w:sz w:val="28"/>
          <w:szCs w:val="28"/>
        </w:rPr>
        <w:t>), комиссия РЕШИЛА:</w:t>
      </w:r>
    </w:p>
    <w:p w:rsidR="00DC5C54" w:rsidRPr="00AC6BCD" w:rsidRDefault="00DC5C54" w:rsidP="001E22A1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AC6BCD">
        <w:rPr>
          <w:sz w:val="28"/>
          <w:szCs w:val="28"/>
        </w:rPr>
        <w:t xml:space="preserve">Принять к сведению результаты </w:t>
      </w:r>
      <w:r w:rsidR="002C1672">
        <w:rPr>
          <w:sz w:val="28"/>
          <w:szCs w:val="28"/>
        </w:rPr>
        <w:t>аудита</w:t>
      </w:r>
      <w:r w:rsidRPr="00AC6BCD">
        <w:rPr>
          <w:sz w:val="28"/>
          <w:szCs w:val="28"/>
        </w:rPr>
        <w:t>.</w:t>
      </w:r>
    </w:p>
    <w:p w:rsidR="001E22A1" w:rsidRPr="001E22A1" w:rsidRDefault="00F23942" w:rsidP="001E22A1">
      <w:pPr>
        <w:pStyle w:val="a3"/>
        <w:numPr>
          <w:ilvl w:val="0"/>
          <w:numId w:val="6"/>
        </w:numPr>
        <w:tabs>
          <w:tab w:val="left" w:pos="1276"/>
          <w:tab w:val="left" w:pos="1440"/>
        </w:tabs>
        <w:ind w:left="0" w:firstLine="709"/>
        <w:jc w:val="both"/>
        <w:rPr>
          <w:sz w:val="28"/>
          <w:szCs w:val="28"/>
        </w:rPr>
      </w:pPr>
      <w:r w:rsidRPr="00290CE4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</w:t>
      </w:r>
      <w:r w:rsidR="001E22A1">
        <w:rPr>
          <w:sz w:val="28"/>
          <w:szCs w:val="28"/>
        </w:rPr>
        <w:t xml:space="preserve">городскому хозяйству, а также копию решения и материалы проверки в </w:t>
      </w:r>
      <w:r w:rsidR="001E22A1" w:rsidRPr="001E22A1">
        <w:rPr>
          <w:sz w:val="28"/>
          <w:szCs w:val="28"/>
        </w:rPr>
        <w:t>постоянную комиссию Совета депутатов города Новосибирска по культуре, спорту, молодежной политике, международному и межмуниципальному сотрудничеству.</w:t>
      </w:r>
    </w:p>
    <w:p w:rsidR="00023D19" w:rsidRDefault="00023D19" w:rsidP="007863A3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290CE4" w:rsidRPr="004B6579" w:rsidRDefault="00290CE4" w:rsidP="007863A3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7B049D" w:rsidRPr="004B6579" w:rsidTr="007B049D">
        <w:tc>
          <w:tcPr>
            <w:tcW w:w="5069" w:type="dxa"/>
          </w:tcPr>
          <w:p w:rsidR="007B049D" w:rsidRPr="004B6579" w:rsidRDefault="007B049D" w:rsidP="00E83ACF">
            <w:pPr>
              <w:rPr>
                <w:sz w:val="28"/>
                <w:szCs w:val="28"/>
              </w:rPr>
            </w:pPr>
            <w:r w:rsidRPr="004B6579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69" w:type="dxa"/>
          </w:tcPr>
          <w:p w:rsidR="007B049D" w:rsidRPr="004B6579" w:rsidRDefault="007B049D" w:rsidP="00E83ACF">
            <w:pPr>
              <w:jc w:val="right"/>
              <w:rPr>
                <w:sz w:val="28"/>
                <w:szCs w:val="28"/>
              </w:rPr>
            </w:pPr>
            <w:r w:rsidRPr="004B6579">
              <w:rPr>
                <w:sz w:val="28"/>
                <w:szCs w:val="28"/>
              </w:rPr>
              <w:t>В. В. Черных</w:t>
            </w:r>
          </w:p>
        </w:tc>
      </w:tr>
    </w:tbl>
    <w:p w:rsidR="007B049D" w:rsidRPr="007B049D" w:rsidRDefault="007B049D" w:rsidP="007B049D">
      <w:pPr>
        <w:autoSpaceDE w:val="0"/>
        <w:autoSpaceDN w:val="0"/>
        <w:adjustRightInd w:val="0"/>
        <w:ind w:left="709"/>
        <w:jc w:val="both"/>
        <w:rPr>
          <w:sz w:val="4"/>
          <w:szCs w:val="4"/>
        </w:rPr>
      </w:pPr>
    </w:p>
    <w:sectPr w:rsidR="007B049D" w:rsidRPr="007B049D" w:rsidSect="003B0C85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308C2"/>
    <w:multiLevelType w:val="multilevel"/>
    <w:tmpl w:val="559EE91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">
    <w:nsid w:val="257A0046"/>
    <w:multiLevelType w:val="hybridMultilevel"/>
    <w:tmpl w:val="455A15B6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74C1556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36D3908"/>
    <w:multiLevelType w:val="multilevel"/>
    <w:tmpl w:val="6DAE45DA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5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245"/>
        </w:tabs>
        <w:ind w:left="1245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6BC93CA4"/>
    <w:multiLevelType w:val="hybridMultilevel"/>
    <w:tmpl w:val="455A15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BD3"/>
    <w:rsid w:val="00002165"/>
    <w:rsid w:val="00017B06"/>
    <w:rsid w:val="00023D19"/>
    <w:rsid w:val="00050129"/>
    <w:rsid w:val="00066CDE"/>
    <w:rsid w:val="000818BC"/>
    <w:rsid w:val="000B6EFA"/>
    <w:rsid w:val="00115345"/>
    <w:rsid w:val="00130FB3"/>
    <w:rsid w:val="001679D3"/>
    <w:rsid w:val="001A3650"/>
    <w:rsid w:val="001C5F1B"/>
    <w:rsid w:val="001E22A1"/>
    <w:rsid w:val="00212100"/>
    <w:rsid w:val="00223388"/>
    <w:rsid w:val="002477E2"/>
    <w:rsid w:val="0026678F"/>
    <w:rsid w:val="00290CE4"/>
    <w:rsid w:val="002C1672"/>
    <w:rsid w:val="002D0673"/>
    <w:rsid w:val="002D0717"/>
    <w:rsid w:val="002D29E0"/>
    <w:rsid w:val="002D3DB3"/>
    <w:rsid w:val="002E0B66"/>
    <w:rsid w:val="003214AB"/>
    <w:rsid w:val="00377E38"/>
    <w:rsid w:val="00384656"/>
    <w:rsid w:val="0039611E"/>
    <w:rsid w:val="003A77AE"/>
    <w:rsid w:val="003B0C85"/>
    <w:rsid w:val="003F5F9C"/>
    <w:rsid w:val="00407985"/>
    <w:rsid w:val="00447301"/>
    <w:rsid w:val="00462BD3"/>
    <w:rsid w:val="00473AA8"/>
    <w:rsid w:val="004B6579"/>
    <w:rsid w:val="004E2896"/>
    <w:rsid w:val="004E7586"/>
    <w:rsid w:val="005A3B7C"/>
    <w:rsid w:val="005C1014"/>
    <w:rsid w:val="00635DC5"/>
    <w:rsid w:val="006856F3"/>
    <w:rsid w:val="006C540F"/>
    <w:rsid w:val="00707761"/>
    <w:rsid w:val="007264EE"/>
    <w:rsid w:val="00727D27"/>
    <w:rsid w:val="00770BB5"/>
    <w:rsid w:val="007863A3"/>
    <w:rsid w:val="007958D0"/>
    <w:rsid w:val="007A2467"/>
    <w:rsid w:val="007B049D"/>
    <w:rsid w:val="007B1E08"/>
    <w:rsid w:val="007B5DAC"/>
    <w:rsid w:val="007C650A"/>
    <w:rsid w:val="007F066A"/>
    <w:rsid w:val="007F27C4"/>
    <w:rsid w:val="007F6884"/>
    <w:rsid w:val="007F7DD5"/>
    <w:rsid w:val="00822F7F"/>
    <w:rsid w:val="0082398F"/>
    <w:rsid w:val="00825FE9"/>
    <w:rsid w:val="00841321"/>
    <w:rsid w:val="008555A0"/>
    <w:rsid w:val="008560EC"/>
    <w:rsid w:val="00907306"/>
    <w:rsid w:val="009277F7"/>
    <w:rsid w:val="009409BC"/>
    <w:rsid w:val="009433DB"/>
    <w:rsid w:val="00953432"/>
    <w:rsid w:val="00977A8C"/>
    <w:rsid w:val="00981A0E"/>
    <w:rsid w:val="009C1393"/>
    <w:rsid w:val="009D5770"/>
    <w:rsid w:val="009F2884"/>
    <w:rsid w:val="00A15C33"/>
    <w:rsid w:val="00A2611A"/>
    <w:rsid w:val="00A36B2A"/>
    <w:rsid w:val="00A4269F"/>
    <w:rsid w:val="00A53033"/>
    <w:rsid w:val="00A9017D"/>
    <w:rsid w:val="00A969B7"/>
    <w:rsid w:val="00AB7BB8"/>
    <w:rsid w:val="00AC5DD8"/>
    <w:rsid w:val="00AD7B3B"/>
    <w:rsid w:val="00AF0452"/>
    <w:rsid w:val="00B049E6"/>
    <w:rsid w:val="00B33DC9"/>
    <w:rsid w:val="00B80DAF"/>
    <w:rsid w:val="00B86425"/>
    <w:rsid w:val="00B91FA4"/>
    <w:rsid w:val="00B93C34"/>
    <w:rsid w:val="00BD7269"/>
    <w:rsid w:val="00C171F0"/>
    <w:rsid w:val="00C6623F"/>
    <w:rsid w:val="00CE73A3"/>
    <w:rsid w:val="00CF5DE9"/>
    <w:rsid w:val="00D03D59"/>
    <w:rsid w:val="00D245B7"/>
    <w:rsid w:val="00D564BE"/>
    <w:rsid w:val="00DA3BAA"/>
    <w:rsid w:val="00DC5C54"/>
    <w:rsid w:val="00DD3A03"/>
    <w:rsid w:val="00DE5EC9"/>
    <w:rsid w:val="00E04327"/>
    <w:rsid w:val="00E31A9A"/>
    <w:rsid w:val="00E51ADF"/>
    <w:rsid w:val="00E606F8"/>
    <w:rsid w:val="00EF1F83"/>
    <w:rsid w:val="00EF24F8"/>
    <w:rsid w:val="00F23942"/>
    <w:rsid w:val="00F30133"/>
    <w:rsid w:val="00F326E2"/>
    <w:rsid w:val="00F47851"/>
    <w:rsid w:val="00FA0AC0"/>
    <w:rsid w:val="00FA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BD3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6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30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3033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AC5DD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BD3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6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30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3033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AC5DD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FB98A-6308-46DC-91B1-69E7C6433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2018-11-23T06:00:00Z</cp:lastPrinted>
  <dcterms:created xsi:type="dcterms:W3CDTF">2018-11-23T06:00:00Z</dcterms:created>
  <dcterms:modified xsi:type="dcterms:W3CDTF">2018-11-23T06:00:00Z</dcterms:modified>
</cp:coreProperties>
</file>